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47" w:rsidRPr="001A7B04" w:rsidRDefault="001A7B04" w:rsidP="001A7B04">
      <w:pPr>
        <w:jc w:val="center"/>
        <w:rPr>
          <w:b/>
        </w:rPr>
      </w:pPr>
      <w:r w:rsidRPr="001A7B04">
        <w:rPr>
          <w:b/>
        </w:rPr>
        <w:t>SEREN complaints procedure</w:t>
      </w:r>
    </w:p>
    <w:p w:rsidR="001A7B04" w:rsidRDefault="001A7B04"/>
    <w:p w:rsidR="001A7B04" w:rsidRDefault="001A7B04">
      <w:r>
        <w:t xml:space="preserve">We value your comments and whether you have a suggestion, concern or complaint regarding the </w:t>
      </w:r>
      <w:r w:rsidR="00B71A82">
        <w:t xml:space="preserve">content of any of </w:t>
      </w:r>
      <w:r w:rsidR="00B05D58">
        <w:t xml:space="preserve">SEREN </w:t>
      </w:r>
      <w:r>
        <w:t xml:space="preserve">education programme, we would like to hear from you. </w:t>
      </w:r>
    </w:p>
    <w:p w:rsidR="001A7B04" w:rsidRDefault="001A7B04"/>
    <w:p w:rsidR="00B05D58" w:rsidRDefault="001A7B04">
      <w:r>
        <w:t>We hope that any concern (complaint) you have can be dealt with immediately by talking to the staff concerned or their manager. However you</w:t>
      </w:r>
      <w:r w:rsidR="00B05D58">
        <w:t xml:space="preserve"> can also raise any concerns by contacting the </w:t>
      </w:r>
      <w:r>
        <w:t>Children and Young P</w:t>
      </w:r>
      <w:r w:rsidR="00B05D58">
        <w:t xml:space="preserve">eople’s Diabetes Wales Network </w:t>
      </w:r>
      <w:r>
        <w:t xml:space="preserve">(CYPWDN) </w:t>
      </w:r>
    </w:p>
    <w:p w:rsidR="00B05D58" w:rsidRDefault="00B05D58"/>
    <w:p w:rsidR="00B05D58" w:rsidRDefault="00B05D58">
      <w:r>
        <w:t>Email: cyp.diabetesnetwork@wales.nhs.uk</w:t>
      </w:r>
    </w:p>
    <w:p w:rsidR="001A7B04" w:rsidRDefault="00B05D58">
      <w:r>
        <w:t>Telephone: 02920 745163</w:t>
      </w:r>
    </w:p>
    <w:p w:rsidR="001A7B04" w:rsidRDefault="001A7B04">
      <w:r>
        <w:t xml:space="preserve">Or you can write a letter </w:t>
      </w:r>
      <w:proofErr w:type="gramStart"/>
      <w:r>
        <w:t>to :</w:t>
      </w:r>
      <w:proofErr w:type="gramEnd"/>
    </w:p>
    <w:p w:rsidR="001A7B04" w:rsidRPr="001A7B04" w:rsidRDefault="001A7B04" w:rsidP="001A7B04">
      <w:pPr>
        <w:rPr>
          <w:rFonts w:ascii="Calibri" w:eastAsia="Times New Roman" w:hAnsi="Calibri" w:cs="Times New Roman"/>
          <w:color w:val="1F497D"/>
        </w:rPr>
      </w:pPr>
      <w:r w:rsidRPr="001A7B04">
        <w:rPr>
          <w:rFonts w:ascii="Calibri" w:eastAsia="Times New Roman" w:hAnsi="Calibri" w:cs="Times New Roman"/>
          <w:color w:val="1F497D"/>
        </w:rPr>
        <w:t>Children and Young People’s Wales Diabetes Network</w:t>
      </w:r>
    </w:p>
    <w:p w:rsidR="001A7B04" w:rsidRPr="001A7B04" w:rsidRDefault="001A7B04" w:rsidP="001A7B04">
      <w:pPr>
        <w:rPr>
          <w:rFonts w:ascii="Calibri" w:eastAsia="Times New Roman" w:hAnsi="Calibri" w:cs="Times New Roman"/>
          <w:color w:val="1F497D"/>
        </w:rPr>
      </w:pPr>
      <w:proofErr w:type="gramStart"/>
      <w:r w:rsidRPr="001A7B04">
        <w:rPr>
          <w:rFonts w:ascii="Calibri" w:eastAsia="Times New Roman" w:hAnsi="Calibri" w:cs="Times New Roman"/>
          <w:color w:val="1F497D"/>
        </w:rPr>
        <w:t>c/o</w:t>
      </w:r>
      <w:proofErr w:type="gramEnd"/>
      <w:r w:rsidRPr="001A7B04">
        <w:rPr>
          <w:rFonts w:ascii="Calibri" w:eastAsia="Times New Roman" w:hAnsi="Calibri" w:cs="Times New Roman"/>
          <w:color w:val="1F497D"/>
        </w:rPr>
        <w:t xml:space="preserve"> Cardigan House</w:t>
      </w:r>
    </w:p>
    <w:p w:rsidR="001A7B04" w:rsidRPr="001A7B04" w:rsidRDefault="001A7B04" w:rsidP="001A7B04">
      <w:pPr>
        <w:rPr>
          <w:rFonts w:ascii="Calibri" w:eastAsia="Times New Roman" w:hAnsi="Calibri" w:cs="Times New Roman"/>
          <w:color w:val="1F497D"/>
        </w:rPr>
      </w:pPr>
      <w:r w:rsidRPr="001A7B04">
        <w:rPr>
          <w:rFonts w:ascii="Calibri" w:eastAsia="Times New Roman" w:hAnsi="Calibri" w:cs="Times New Roman"/>
          <w:color w:val="1F497D"/>
        </w:rPr>
        <w:t>UHW</w:t>
      </w:r>
    </w:p>
    <w:p w:rsidR="001A7B04" w:rsidRPr="001A7B04" w:rsidRDefault="001A7B04" w:rsidP="001A7B04">
      <w:pPr>
        <w:rPr>
          <w:rFonts w:ascii="Calibri" w:eastAsia="Times New Roman" w:hAnsi="Calibri" w:cs="Times New Roman"/>
          <w:color w:val="1F497D"/>
        </w:rPr>
      </w:pPr>
      <w:r w:rsidRPr="001A7B04">
        <w:rPr>
          <w:rFonts w:ascii="Calibri" w:eastAsia="Times New Roman" w:hAnsi="Calibri" w:cs="Times New Roman"/>
          <w:color w:val="1F497D"/>
        </w:rPr>
        <w:t>Heath</w:t>
      </w:r>
    </w:p>
    <w:p w:rsidR="001A7B04" w:rsidRPr="001A7B04" w:rsidRDefault="001A7B04" w:rsidP="001A7B04">
      <w:pPr>
        <w:rPr>
          <w:rFonts w:ascii="Calibri" w:eastAsia="Times New Roman" w:hAnsi="Calibri" w:cs="Times New Roman"/>
          <w:color w:val="1F497D"/>
        </w:rPr>
      </w:pPr>
      <w:r w:rsidRPr="001A7B04">
        <w:rPr>
          <w:rFonts w:ascii="Calibri" w:eastAsia="Times New Roman" w:hAnsi="Calibri" w:cs="Times New Roman"/>
          <w:color w:val="1F497D"/>
        </w:rPr>
        <w:t>Cardiff</w:t>
      </w:r>
    </w:p>
    <w:p w:rsidR="001A7B04" w:rsidRPr="001A7B04" w:rsidRDefault="001A7B04" w:rsidP="001A7B04">
      <w:pPr>
        <w:rPr>
          <w:rFonts w:ascii="Calibri" w:eastAsia="Times New Roman" w:hAnsi="Calibri" w:cs="Times New Roman"/>
          <w:color w:val="1F497D"/>
        </w:rPr>
      </w:pPr>
      <w:r w:rsidRPr="001A7B04">
        <w:rPr>
          <w:rFonts w:ascii="Calibri" w:eastAsia="Times New Roman" w:hAnsi="Calibri" w:cs="Times New Roman"/>
          <w:color w:val="1F497D"/>
        </w:rPr>
        <w:t>CF14 4XW</w:t>
      </w:r>
    </w:p>
    <w:p w:rsidR="001A7B04" w:rsidRDefault="001A7B04"/>
    <w:p w:rsidR="001A7B04" w:rsidRDefault="001A7B04"/>
    <w:p w:rsidR="001A7B04" w:rsidRDefault="00B71A82">
      <w:r>
        <w:t>Please note, i</w:t>
      </w:r>
      <w:r w:rsidR="001A7B04">
        <w:t>f the issue is relating to a specific member of staff, you should follow the complaints procedure for your local health</w:t>
      </w:r>
      <w:r w:rsidR="00B05D58">
        <w:t xml:space="preserve"> </w:t>
      </w:r>
      <w:r w:rsidR="001A7B04">
        <w:t>board. The complaints procedure</w:t>
      </w:r>
      <w:r w:rsidR="005F029C">
        <w:t xml:space="preserve"> ‘Putting things </w:t>
      </w:r>
      <w:bookmarkStart w:id="0" w:name="_GoBack"/>
      <w:bookmarkEnd w:id="0"/>
      <w:r w:rsidR="00BC69D3">
        <w:t>right’ can</w:t>
      </w:r>
      <w:r w:rsidR="001A7B04">
        <w:t xml:space="preserve"> be found on the health</w:t>
      </w:r>
      <w:r w:rsidR="00B05D58">
        <w:t xml:space="preserve"> </w:t>
      </w:r>
      <w:r w:rsidR="001A7B04">
        <w:t>board website</w:t>
      </w:r>
      <w:r w:rsidR="00B05D58">
        <w:t>.</w:t>
      </w:r>
    </w:p>
    <w:p w:rsidR="00F016C4" w:rsidRDefault="00F016C4"/>
    <w:p w:rsidR="001A7B04" w:rsidRDefault="001A7B04"/>
    <w:sectPr w:rsidR="001A7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98"/>
    <w:rsid w:val="001A7B04"/>
    <w:rsid w:val="00200626"/>
    <w:rsid w:val="005F029C"/>
    <w:rsid w:val="00B05D58"/>
    <w:rsid w:val="00B71A82"/>
    <w:rsid w:val="00BA7A98"/>
    <w:rsid w:val="00BC69D3"/>
    <w:rsid w:val="00C95247"/>
    <w:rsid w:val="00CB0281"/>
    <w:rsid w:val="00F0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2011C-8A06-468C-8175-1B4FE5D5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Baker (Aneurin Bevan UHB - Dietetics)</dc:creator>
  <cp:keywords/>
  <dc:description/>
  <cp:lastModifiedBy>Claire Baker (Aneurin Bevan UHB - Dietetics)</cp:lastModifiedBy>
  <cp:revision>7</cp:revision>
  <dcterms:created xsi:type="dcterms:W3CDTF">2020-03-11T10:38:00Z</dcterms:created>
  <dcterms:modified xsi:type="dcterms:W3CDTF">2020-03-16T10:20:00Z</dcterms:modified>
</cp:coreProperties>
</file>